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spacing w:line="34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皖南医学院第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二</w:t>
      </w:r>
      <w:r>
        <w:rPr>
          <w:rFonts w:hint="eastAsia" w:ascii="华文中宋" w:hAnsi="华文中宋" w:eastAsia="华文中宋"/>
          <w:b/>
          <w:sz w:val="36"/>
          <w:szCs w:val="36"/>
        </w:rPr>
        <w:t>届大学生麻醉技能竞赛参赛回执</w:t>
      </w:r>
      <w:bookmarkEnd w:id="0"/>
    </w:p>
    <w:p>
      <w:pPr>
        <w:spacing w:line="34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3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参赛医院：（公章）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878"/>
        <w:gridCol w:w="878"/>
        <w:gridCol w:w="1360"/>
        <w:gridCol w:w="1360"/>
        <w:gridCol w:w="878"/>
        <w:gridCol w:w="1481"/>
        <w:gridCol w:w="1360"/>
        <w:gridCol w:w="1601"/>
        <w:gridCol w:w="136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领队姓名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学科专业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4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队员姓名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入学时间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院系/专业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白大衣型号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手套型号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参赛医院意见:经审核以上选手符合本次竞赛的选手资格，同意参加本次竞赛。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    参赛医院负责人签字：</w:t>
      </w:r>
    </w:p>
    <w:p>
      <w:pPr>
        <w:rPr>
          <w:rFonts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</w:t>
      </w:r>
      <w:r>
        <w:rPr>
          <w:rFonts w:hint="eastAsia" w:ascii="仿宋_GB2312" w:eastAsia="仿宋_GB2312"/>
          <w:sz w:val="24"/>
        </w:rPr>
        <w:t>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ODFhNTU1NGQ1MTMxOTljODhjM2I3YjIwYjYxOGQifQ=="/>
  </w:docVars>
  <w:rsids>
    <w:rsidRoot w:val="7F916E0E"/>
    <w:rsid w:val="7F9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2023-07-11T01:26:00Z</dcterms:created>
  <dc:creator>YiShujiA</dc:creator>
  <cp:lastModifiedBy>YiShujiA</cp:lastModifiedBy>
  <dcterms:modified xsi:type="dcterms:W3CDTF">2023-07-11T01:27:08Z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806E69FC8F844199ACCFDDBCA7D92876_11</vt:lpwstr>
  </property>
</Properties>
</file>